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E5" w:rsidRPr="00831E0C" w:rsidRDefault="00F013E5" w:rsidP="00F013E5">
      <w:pPr>
        <w:spacing w:after="300" w:line="240" w:lineRule="auto"/>
        <w:jc w:val="center"/>
        <w:rPr>
          <w:rFonts w:ascii="Arial" w:eastAsia="Times New Roman" w:hAnsi="Arial" w:cs="Arial"/>
          <w:color w:val="111111"/>
          <w:sz w:val="24"/>
          <w:szCs w:val="24"/>
          <w:lang w:eastAsia="ru-RU"/>
        </w:rPr>
      </w:pPr>
      <w:r>
        <w:rPr>
          <w:rFonts w:ascii="Arial" w:eastAsia="Times New Roman" w:hAnsi="Arial" w:cs="Arial"/>
          <w:b/>
          <w:bCs/>
          <w:color w:val="111111"/>
          <w:sz w:val="24"/>
          <w:szCs w:val="24"/>
          <w:lang w:eastAsia="ru-RU"/>
        </w:rPr>
        <w:t>П</w:t>
      </w:r>
      <w:r w:rsidRPr="00831E0C">
        <w:rPr>
          <w:rFonts w:ascii="Arial" w:eastAsia="Times New Roman" w:hAnsi="Arial" w:cs="Arial"/>
          <w:b/>
          <w:bCs/>
          <w:color w:val="111111"/>
          <w:sz w:val="24"/>
          <w:szCs w:val="24"/>
          <w:lang w:eastAsia="ru-RU"/>
        </w:rPr>
        <w:t>равила проведения стимулирующего мероприятия «</w:t>
      </w:r>
      <w:proofErr w:type="spellStart"/>
      <w:r>
        <w:rPr>
          <w:rFonts w:ascii="Arial" w:eastAsia="Times New Roman" w:hAnsi="Arial" w:cs="Arial"/>
          <w:b/>
          <w:bCs/>
          <w:color w:val="111111"/>
          <w:sz w:val="24"/>
          <w:szCs w:val="24"/>
          <w:lang w:eastAsia="ru-RU"/>
        </w:rPr>
        <w:t>БлагоДать</w:t>
      </w:r>
      <w:proofErr w:type="spellEnd"/>
      <w:r>
        <w:rPr>
          <w:rFonts w:ascii="Arial" w:eastAsia="Times New Roman" w:hAnsi="Arial" w:cs="Arial"/>
          <w:b/>
          <w:bCs/>
          <w:color w:val="111111"/>
          <w:sz w:val="24"/>
          <w:szCs w:val="24"/>
          <w:lang w:eastAsia="ru-RU"/>
        </w:rPr>
        <w:t xml:space="preserve"> дарит подарки</w:t>
      </w:r>
      <w:r w:rsidRPr="00831E0C">
        <w:rPr>
          <w:rFonts w:ascii="Arial" w:eastAsia="Times New Roman" w:hAnsi="Arial" w:cs="Arial"/>
          <w:b/>
          <w:bCs/>
          <w:color w:val="111111"/>
          <w:sz w:val="24"/>
          <w:szCs w:val="24"/>
          <w:lang w:eastAsia="ru-RU"/>
        </w:rPr>
        <w:t>» (далее — Правила)</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 xml:space="preserve">1. Стимулирующее мероприятие </w:t>
      </w:r>
      <w:r>
        <w:rPr>
          <w:rFonts w:ascii="Arial" w:eastAsia="Times New Roman" w:hAnsi="Arial" w:cs="Arial"/>
          <w:b/>
          <w:bCs/>
          <w:color w:val="111111"/>
          <w:sz w:val="33"/>
          <w:szCs w:val="33"/>
          <w:lang w:eastAsia="ru-RU"/>
        </w:rPr>
        <w:br/>
      </w:r>
      <w:r w:rsidRPr="00831E0C">
        <w:rPr>
          <w:rFonts w:ascii="Arial" w:eastAsia="Times New Roman" w:hAnsi="Arial" w:cs="Arial"/>
          <w:b/>
          <w:bCs/>
          <w:color w:val="111111"/>
          <w:sz w:val="33"/>
          <w:szCs w:val="33"/>
          <w:lang w:eastAsia="ru-RU"/>
        </w:rPr>
        <w:t>«</w:t>
      </w:r>
      <w:proofErr w:type="spellStart"/>
      <w:r>
        <w:rPr>
          <w:rFonts w:ascii="Arial" w:eastAsia="Times New Roman" w:hAnsi="Arial" w:cs="Arial"/>
          <w:b/>
          <w:bCs/>
          <w:color w:val="111111"/>
          <w:sz w:val="33"/>
          <w:szCs w:val="33"/>
          <w:lang w:eastAsia="ru-RU"/>
        </w:rPr>
        <w:t>БлагоДать</w:t>
      </w:r>
      <w:proofErr w:type="spellEnd"/>
      <w:r>
        <w:rPr>
          <w:rFonts w:ascii="Arial" w:eastAsia="Times New Roman" w:hAnsi="Arial" w:cs="Arial"/>
          <w:b/>
          <w:bCs/>
          <w:color w:val="111111"/>
          <w:sz w:val="33"/>
          <w:szCs w:val="33"/>
          <w:lang w:eastAsia="ru-RU"/>
        </w:rPr>
        <w:t xml:space="preserve"> дарит подарки</w:t>
      </w:r>
      <w:r w:rsidRPr="00831E0C">
        <w:rPr>
          <w:rFonts w:ascii="Arial" w:eastAsia="Times New Roman" w:hAnsi="Arial" w:cs="Arial"/>
          <w:b/>
          <w:bCs/>
          <w:color w:val="111111"/>
          <w:sz w:val="33"/>
          <w:szCs w:val="33"/>
          <w:lang w:eastAsia="ru-RU"/>
        </w:rPr>
        <w:t>»</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1.1. Стимулирующее мероприятие «</w:t>
      </w:r>
      <w:proofErr w:type="spellStart"/>
      <w:r>
        <w:rPr>
          <w:rFonts w:ascii="Arial" w:eastAsia="Times New Roman" w:hAnsi="Arial" w:cs="Arial"/>
          <w:color w:val="111111"/>
          <w:sz w:val="24"/>
          <w:szCs w:val="24"/>
          <w:lang w:eastAsia="ru-RU"/>
        </w:rPr>
        <w:t>БлагоДать</w:t>
      </w:r>
      <w:proofErr w:type="spellEnd"/>
      <w:r>
        <w:rPr>
          <w:rFonts w:ascii="Arial" w:eastAsia="Times New Roman" w:hAnsi="Arial" w:cs="Arial"/>
          <w:color w:val="111111"/>
          <w:sz w:val="24"/>
          <w:szCs w:val="24"/>
          <w:lang w:eastAsia="ru-RU"/>
        </w:rPr>
        <w:t xml:space="preserve"> дарит подарки</w:t>
      </w:r>
      <w:r w:rsidRPr="00831E0C">
        <w:rPr>
          <w:rFonts w:ascii="Arial" w:eastAsia="Times New Roman" w:hAnsi="Arial" w:cs="Arial"/>
          <w:color w:val="111111"/>
          <w:sz w:val="24"/>
          <w:szCs w:val="24"/>
          <w:lang w:eastAsia="ru-RU"/>
        </w:rPr>
        <w:t>» (далее — Мероприятие), проводится ООО «</w:t>
      </w:r>
      <w:proofErr w:type="spellStart"/>
      <w:r>
        <w:rPr>
          <w:rFonts w:ascii="Arial" w:eastAsia="Times New Roman" w:hAnsi="Arial" w:cs="Arial"/>
          <w:color w:val="111111"/>
          <w:sz w:val="24"/>
          <w:szCs w:val="24"/>
          <w:lang w:eastAsia="ru-RU"/>
        </w:rPr>
        <w:t>БлагоДать</w:t>
      </w:r>
      <w:proofErr w:type="spellEnd"/>
      <w:r w:rsidRPr="00831E0C">
        <w:rPr>
          <w:rFonts w:ascii="Arial" w:eastAsia="Times New Roman" w:hAnsi="Arial" w:cs="Arial"/>
          <w:color w:val="111111"/>
          <w:sz w:val="24"/>
          <w:szCs w:val="24"/>
          <w:lang w:eastAsia="ru-RU"/>
        </w:rPr>
        <w:t>» (далее — Организатор) в соответствии с условиями настоящих Правил.</w:t>
      </w:r>
    </w:p>
    <w:p w:rsidR="00F013E5"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1.2. Мероприятие проводится среди </w:t>
      </w:r>
      <w:r>
        <w:rPr>
          <w:rFonts w:ascii="Arial" w:eastAsia="Times New Roman" w:hAnsi="Arial" w:cs="Arial"/>
          <w:color w:val="111111"/>
          <w:sz w:val="24"/>
          <w:szCs w:val="24"/>
          <w:lang w:eastAsia="ru-RU"/>
        </w:rPr>
        <w:t xml:space="preserve">клиентов (далее — Заказчик), вызвавших Замерщика Организатора для оценки объема ремонтных работ, необходимых Заказчику, а также среди Заказчиков, заключивших договор с Организатором на ремонтно-отделочные работы на общую сумму не менее 200 000 рублей в период проведения акции с </w:t>
      </w:r>
      <w:r w:rsidR="002E26F5">
        <w:rPr>
          <w:rFonts w:ascii="Arial" w:eastAsia="Times New Roman" w:hAnsi="Arial" w:cs="Arial"/>
          <w:color w:val="111111"/>
          <w:sz w:val="24"/>
          <w:szCs w:val="24"/>
          <w:lang w:eastAsia="ru-RU"/>
        </w:rPr>
        <w:t>04</w:t>
      </w:r>
      <w:r>
        <w:rPr>
          <w:rFonts w:ascii="Arial" w:eastAsia="Times New Roman" w:hAnsi="Arial" w:cs="Arial"/>
          <w:color w:val="111111"/>
          <w:sz w:val="24"/>
          <w:szCs w:val="24"/>
          <w:lang w:eastAsia="ru-RU"/>
        </w:rPr>
        <w:t xml:space="preserve"> </w:t>
      </w:r>
      <w:r w:rsidR="002E26F5">
        <w:rPr>
          <w:rFonts w:ascii="Arial" w:eastAsia="Times New Roman" w:hAnsi="Arial" w:cs="Arial"/>
          <w:color w:val="111111"/>
          <w:sz w:val="24"/>
          <w:szCs w:val="24"/>
          <w:lang w:eastAsia="ru-RU"/>
        </w:rPr>
        <w:t>янва</w:t>
      </w:r>
      <w:r>
        <w:rPr>
          <w:rFonts w:ascii="Arial" w:eastAsia="Times New Roman" w:hAnsi="Arial" w:cs="Arial"/>
          <w:color w:val="111111"/>
          <w:sz w:val="24"/>
          <w:szCs w:val="24"/>
          <w:lang w:eastAsia="ru-RU"/>
        </w:rPr>
        <w:t>ря 201</w:t>
      </w:r>
      <w:r w:rsidR="002E26F5">
        <w:rPr>
          <w:rFonts w:ascii="Arial" w:eastAsia="Times New Roman" w:hAnsi="Arial" w:cs="Arial"/>
          <w:color w:val="111111"/>
          <w:sz w:val="24"/>
          <w:szCs w:val="24"/>
          <w:lang w:eastAsia="ru-RU"/>
        </w:rPr>
        <w:t>9</w:t>
      </w:r>
      <w:r>
        <w:rPr>
          <w:rFonts w:ascii="Arial" w:eastAsia="Times New Roman" w:hAnsi="Arial" w:cs="Arial"/>
          <w:color w:val="111111"/>
          <w:sz w:val="24"/>
          <w:szCs w:val="24"/>
          <w:lang w:eastAsia="ru-RU"/>
        </w:rPr>
        <w:t xml:space="preserve"> года по 31 января 2019 года.</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1.3. Заказчик соглашается и принимает условия Правил путем присоединения к ним в целом, совершая действия в порядке, указанном в п. 2.1 Правил.</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1.4. Мероприятие проводится Организатором с целью привлечения Заказчиков </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1.5. Подарки, участвующие в Мероприятии:</w:t>
      </w:r>
      <w:r w:rsidRPr="00831E0C">
        <w:rPr>
          <w:rFonts w:ascii="Arial" w:eastAsia="Times New Roman" w:hAnsi="Arial" w:cs="Arial"/>
          <w:color w:val="111111"/>
          <w:sz w:val="24"/>
          <w:szCs w:val="24"/>
          <w:lang w:eastAsia="ru-RU"/>
        </w:rPr>
        <w:br/>
        <w:t>— «</w:t>
      </w:r>
      <w:r>
        <w:rPr>
          <w:rFonts w:ascii="Arial" w:eastAsia="Times New Roman" w:hAnsi="Arial" w:cs="Arial"/>
          <w:color w:val="111111"/>
          <w:sz w:val="24"/>
          <w:szCs w:val="24"/>
          <w:lang w:eastAsia="ru-RU"/>
        </w:rPr>
        <w:t>Гарантированный подарок - Календарь на 2019 год</w:t>
      </w:r>
      <w:r w:rsidRPr="00831E0C">
        <w:rPr>
          <w:rFonts w:ascii="Arial" w:eastAsia="Times New Roman" w:hAnsi="Arial" w:cs="Arial"/>
          <w:color w:val="111111"/>
          <w:sz w:val="24"/>
          <w:szCs w:val="24"/>
          <w:lang w:eastAsia="ru-RU"/>
        </w:rPr>
        <w:t xml:space="preserve">» (количество — </w:t>
      </w:r>
      <w:r w:rsidR="002E26F5">
        <w:rPr>
          <w:rFonts w:ascii="Arial" w:eastAsia="Times New Roman" w:hAnsi="Arial" w:cs="Arial"/>
          <w:color w:val="111111"/>
          <w:sz w:val="24"/>
          <w:szCs w:val="24"/>
          <w:lang w:eastAsia="ru-RU"/>
        </w:rPr>
        <w:t>2</w:t>
      </w:r>
      <w:r>
        <w:rPr>
          <w:rFonts w:ascii="Arial" w:eastAsia="Times New Roman" w:hAnsi="Arial" w:cs="Arial"/>
          <w:color w:val="111111"/>
          <w:sz w:val="24"/>
          <w:szCs w:val="24"/>
          <w:lang w:eastAsia="ru-RU"/>
        </w:rPr>
        <w:t>50</w:t>
      </w:r>
      <w:r w:rsidRPr="00831E0C">
        <w:rPr>
          <w:rFonts w:ascii="Arial" w:eastAsia="Times New Roman" w:hAnsi="Arial" w:cs="Arial"/>
          <w:color w:val="111111"/>
          <w:sz w:val="24"/>
          <w:szCs w:val="24"/>
          <w:lang w:eastAsia="ru-RU"/>
        </w:rPr>
        <w:t xml:space="preserve"> шт.);</w:t>
      </w:r>
      <w:r w:rsidRPr="00831E0C">
        <w:rPr>
          <w:rFonts w:ascii="Arial" w:eastAsia="Times New Roman" w:hAnsi="Arial" w:cs="Arial"/>
          <w:color w:val="111111"/>
          <w:sz w:val="24"/>
          <w:szCs w:val="24"/>
          <w:lang w:eastAsia="ru-RU"/>
        </w:rPr>
        <w:br/>
        <w:t>— «</w:t>
      </w:r>
      <w:r>
        <w:rPr>
          <w:rFonts w:ascii="Arial" w:eastAsia="Times New Roman" w:hAnsi="Arial" w:cs="Arial"/>
          <w:color w:val="111111"/>
          <w:sz w:val="24"/>
          <w:szCs w:val="24"/>
          <w:lang w:eastAsia="ru-RU"/>
        </w:rPr>
        <w:t>Сертификат на покупку бытовой техники</w:t>
      </w:r>
      <w:r w:rsidRPr="00831E0C">
        <w:rPr>
          <w:rFonts w:ascii="Arial" w:eastAsia="Times New Roman" w:hAnsi="Arial" w:cs="Arial"/>
          <w:color w:val="111111"/>
          <w:sz w:val="24"/>
          <w:szCs w:val="24"/>
          <w:lang w:eastAsia="ru-RU"/>
        </w:rPr>
        <w:t xml:space="preserve">» — </w:t>
      </w:r>
      <w:r>
        <w:rPr>
          <w:rFonts w:ascii="Arial" w:eastAsia="Times New Roman" w:hAnsi="Arial" w:cs="Arial"/>
          <w:color w:val="111111"/>
          <w:sz w:val="24"/>
          <w:szCs w:val="24"/>
          <w:lang w:eastAsia="ru-RU"/>
        </w:rPr>
        <w:t>сертификаты номиналом 10 000 рублей в сеть магазинов цифровой и бытовой техники</w:t>
      </w:r>
      <w:r w:rsidRPr="00831E0C">
        <w:rPr>
          <w:rFonts w:ascii="Arial" w:eastAsia="Times New Roman" w:hAnsi="Arial" w:cs="Arial"/>
          <w:color w:val="111111"/>
          <w:sz w:val="24"/>
          <w:szCs w:val="24"/>
          <w:lang w:eastAsia="ru-RU"/>
        </w:rPr>
        <w:t xml:space="preserve"> (1</w:t>
      </w:r>
      <w:r>
        <w:rPr>
          <w:rFonts w:ascii="Arial" w:eastAsia="Times New Roman" w:hAnsi="Arial" w:cs="Arial"/>
          <w:color w:val="111111"/>
          <w:sz w:val="24"/>
          <w:szCs w:val="24"/>
          <w:lang w:eastAsia="ru-RU"/>
        </w:rPr>
        <w:t>0</w:t>
      </w:r>
      <w:r w:rsidRPr="00831E0C">
        <w:rPr>
          <w:rFonts w:ascii="Arial" w:eastAsia="Times New Roman" w:hAnsi="Arial" w:cs="Arial"/>
          <w:color w:val="111111"/>
          <w:sz w:val="24"/>
          <w:szCs w:val="24"/>
          <w:lang w:eastAsia="ru-RU"/>
        </w:rPr>
        <w:t xml:space="preserve"> шт.).</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2. Порядок проведения Мероприятия</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2.1. Заказчик принимает участие в Мероприятии и соглашается с Правилами путем последовательного совершения следующих действий:</w:t>
      </w:r>
    </w:p>
    <w:p w:rsidR="00F013E5"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2.1.1. в период с </w:t>
      </w:r>
      <w:r w:rsidR="002E26F5">
        <w:rPr>
          <w:rFonts w:ascii="Arial" w:eastAsia="Times New Roman" w:hAnsi="Arial" w:cs="Arial"/>
          <w:color w:val="111111"/>
          <w:sz w:val="24"/>
          <w:szCs w:val="24"/>
          <w:lang w:eastAsia="ru-RU"/>
        </w:rPr>
        <w:t>04</w:t>
      </w:r>
      <w:r>
        <w:rPr>
          <w:rFonts w:ascii="Arial" w:eastAsia="Times New Roman" w:hAnsi="Arial" w:cs="Arial"/>
          <w:color w:val="111111"/>
          <w:sz w:val="24"/>
          <w:szCs w:val="24"/>
          <w:lang w:eastAsia="ru-RU"/>
        </w:rPr>
        <w:t>.</w:t>
      </w:r>
      <w:r w:rsidR="002E26F5">
        <w:rPr>
          <w:rFonts w:ascii="Arial" w:eastAsia="Times New Roman" w:hAnsi="Arial" w:cs="Arial"/>
          <w:color w:val="111111"/>
          <w:sz w:val="24"/>
          <w:szCs w:val="24"/>
          <w:lang w:eastAsia="ru-RU"/>
        </w:rPr>
        <w:t>01</w:t>
      </w:r>
      <w:r>
        <w:rPr>
          <w:rFonts w:ascii="Arial" w:eastAsia="Times New Roman" w:hAnsi="Arial" w:cs="Arial"/>
          <w:color w:val="111111"/>
          <w:sz w:val="24"/>
          <w:szCs w:val="24"/>
          <w:lang w:eastAsia="ru-RU"/>
        </w:rPr>
        <w:t>.201</w:t>
      </w:r>
      <w:r w:rsidR="002E26F5">
        <w:rPr>
          <w:rFonts w:ascii="Arial" w:eastAsia="Times New Roman" w:hAnsi="Arial" w:cs="Arial"/>
          <w:color w:val="111111"/>
          <w:sz w:val="24"/>
          <w:szCs w:val="24"/>
          <w:lang w:eastAsia="ru-RU"/>
        </w:rPr>
        <w:t>9</w:t>
      </w:r>
      <w:r>
        <w:rPr>
          <w:rFonts w:ascii="Arial" w:eastAsia="Times New Roman" w:hAnsi="Arial" w:cs="Arial"/>
          <w:color w:val="111111"/>
          <w:sz w:val="24"/>
          <w:szCs w:val="24"/>
          <w:lang w:eastAsia="ru-RU"/>
        </w:rPr>
        <w:t xml:space="preserve"> г. </w:t>
      </w:r>
      <w:r w:rsidRPr="00831E0C">
        <w:rPr>
          <w:rFonts w:ascii="Arial" w:eastAsia="Times New Roman" w:hAnsi="Arial" w:cs="Arial"/>
          <w:color w:val="111111"/>
          <w:sz w:val="24"/>
          <w:szCs w:val="24"/>
          <w:lang w:eastAsia="ru-RU"/>
        </w:rPr>
        <w:t>по 31.</w:t>
      </w:r>
      <w:r>
        <w:rPr>
          <w:rFonts w:ascii="Arial" w:eastAsia="Times New Roman" w:hAnsi="Arial" w:cs="Arial"/>
          <w:color w:val="111111"/>
          <w:sz w:val="24"/>
          <w:szCs w:val="24"/>
          <w:lang w:eastAsia="ru-RU"/>
        </w:rPr>
        <w:t>01.2019</w:t>
      </w:r>
      <w:r w:rsidRPr="00831E0C">
        <w:rPr>
          <w:rFonts w:ascii="Arial" w:eastAsia="Times New Roman" w:hAnsi="Arial" w:cs="Arial"/>
          <w:color w:val="111111"/>
          <w:sz w:val="24"/>
          <w:szCs w:val="24"/>
          <w:lang w:eastAsia="ru-RU"/>
        </w:rPr>
        <w:t xml:space="preserve"> г. </w:t>
      </w:r>
      <w:r>
        <w:rPr>
          <w:rFonts w:ascii="Arial" w:eastAsia="Times New Roman" w:hAnsi="Arial" w:cs="Arial"/>
          <w:color w:val="111111"/>
          <w:sz w:val="24"/>
          <w:szCs w:val="24"/>
          <w:lang w:eastAsia="ru-RU"/>
        </w:rPr>
        <w:t>принимает Замерщика Организатора для оценки необходимых Заказчику ремонтно-отделочных работ;</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2.1.2.</w:t>
      </w:r>
      <w:r w:rsidRPr="00F67E7D">
        <w:rPr>
          <w:rFonts w:ascii="Arial" w:eastAsia="Times New Roman" w:hAnsi="Arial" w:cs="Arial"/>
          <w:color w:val="111111"/>
          <w:sz w:val="24"/>
          <w:szCs w:val="24"/>
          <w:lang w:eastAsia="ru-RU"/>
        </w:rPr>
        <w:t xml:space="preserve"> </w:t>
      </w:r>
      <w:r w:rsidRPr="00831E0C">
        <w:rPr>
          <w:rFonts w:ascii="Arial" w:eastAsia="Times New Roman" w:hAnsi="Arial" w:cs="Arial"/>
          <w:color w:val="111111"/>
          <w:sz w:val="24"/>
          <w:szCs w:val="24"/>
          <w:lang w:eastAsia="ru-RU"/>
        </w:rPr>
        <w:t xml:space="preserve">в период с </w:t>
      </w:r>
      <w:r w:rsidR="002E26F5">
        <w:rPr>
          <w:rFonts w:ascii="Arial" w:eastAsia="Times New Roman" w:hAnsi="Arial" w:cs="Arial"/>
          <w:color w:val="111111"/>
          <w:sz w:val="24"/>
          <w:szCs w:val="24"/>
          <w:lang w:eastAsia="ru-RU"/>
        </w:rPr>
        <w:t>04.01.2019</w:t>
      </w:r>
      <w:r>
        <w:rPr>
          <w:rFonts w:ascii="Arial" w:eastAsia="Times New Roman" w:hAnsi="Arial" w:cs="Arial"/>
          <w:color w:val="111111"/>
          <w:sz w:val="24"/>
          <w:szCs w:val="24"/>
          <w:lang w:eastAsia="ru-RU"/>
        </w:rPr>
        <w:t xml:space="preserve"> г. </w:t>
      </w:r>
      <w:r w:rsidRPr="00831E0C">
        <w:rPr>
          <w:rFonts w:ascii="Arial" w:eastAsia="Times New Roman" w:hAnsi="Arial" w:cs="Arial"/>
          <w:color w:val="111111"/>
          <w:sz w:val="24"/>
          <w:szCs w:val="24"/>
          <w:lang w:eastAsia="ru-RU"/>
        </w:rPr>
        <w:t xml:space="preserve"> по 31.</w:t>
      </w:r>
      <w:r>
        <w:rPr>
          <w:rFonts w:ascii="Arial" w:eastAsia="Times New Roman" w:hAnsi="Arial" w:cs="Arial"/>
          <w:color w:val="111111"/>
          <w:sz w:val="24"/>
          <w:szCs w:val="24"/>
          <w:lang w:eastAsia="ru-RU"/>
        </w:rPr>
        <w:t>01.2019</w:t>
      </w:r>
      <w:r w:rsidRPr="00831E0C">
        <w:rPr>
          <w:rFonts w:ascii="Arial" w:eastAsia="Times New Roman" w:hAnsi="Arial" w:cs="Arial"/>
          <w:color w:val="111111"/>
          <w:sz w:val="24"/>
          <w:szCs w:val="24"/>
          <w:lang w:eastAsia="ru-RU"/>
        </w:rPr>
        <w:t xml:space="preserve"> г</w:t>
      </w:r>
      <w:r>
        <w:rPr>
          <w:rFonts w:ascii="Arial" w:eastAsia="Times New Roman" w:hAnsi="Arial" w:cs="Arial"/>
          <w:color w:val="111111"/>
          <w:sz w:val="24"/>
          <w:szCs w:val="24"/>
          <w:lang w:eastAsia="ru-RU"/>
        </w:rPr>
        <w:t xml:space="preserve"> заключает договор с ООО «</w:t>
      </w:r>
      <w:proofErr w:type="spellStart"/>
      <w:r>
        <w:rPr>
          <w:rFonts w:ascii="Arial" w:eastAsia="Times New Roman" w:hAnsi="Arial" w:cs="Arial"/>
          <w:color w:val="111111"/>
          <w:sz w:val="24"/>
          <w:szCs w:val="24"/>
          <w:lang w:eastAsia="ru-RU"/>
        </w:rPr>
        <w:t>БлагоДать</w:t>
      </w:r>
      <w:proofErr w:type="spellEnd"/>
      <w:r>
        <w:rPr>
          <w:rFonts w:ascii="Arial" w:eastAsia="Times New Roman" w:hAnsi="Arial" w:cs="Arial"/>
          <w:color w:val="111111"/>
          <w:sz w:val="24"/>
          <w:szCs w:val="24"/>
          <w:lang w:eastAsia="ru-RU"/>
        </w:rPr>
        <w:t xml:space="preserve">» на ремонтно-отделочные работы на общую сумму не менее 200 000 рублей; </w:t>
      </w:r>
    </w:p>
    <w:p w:rsidR="00F013E5"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2.2. Организатор определяет Заказчиков — получателей </w:t>
      </w:r>
      <w:r>
        <w:rPr>
          <w:rFonts w:ascii="Arial" w:eastAsia="Times New Roman" w:hAnsi="Arial" w:cs="Arial"/>
          <w:color w:val="111111"/>
          <w:sz w:val="24"/>
          <w:szCs w:val="24"/>
          <w:lang w:eastAsia="ru-RU"/>
        </w:rPr>
        <w:t xml:space="preserve">Гарантированных </w:t>
      </w:r>
      <w:r w:rsidRPr="00831E0C">
        <w:rPr>
          <w:rFonts w:ascii="Arial" w:eastAsia="Times New Roman" w:hAnsi="Arial" w:cs="Arial"/>
          <w:color w:val="111111"/>
          <w:sz w:val="24"/>
          <w:szCs w:val="24"/>
          <w:lang w:eastAsia="ru-RU"/>
        </w:rPr>
        <w:t xml:space="preserve">подарков </w:t>
      </w:r>
      <w:r>
        <w:rPr>
          <w:rFonts w:ascii="Arial" w:eastAsia="Times New Roman" w:hAnsi="Arial" w:cs="Arial"/>
          <w:color w:val="111111"/>
          <w:sz w:val="24"/>
          <w:szCs w:val="24"/>
          <w:lang w:eastAsia="ru-RU"/>
        </w:rPr>
        <w:t xml:space="preserve">ежедневно, по факту состоявшихся встреч Замерщиков с Заказчиком; </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 xml:space="preserve">2.3 </w:t>
      </w:r>
      <w:r w:rsidRPr="00831E0C">
        <w:rPr>
          <w:rFonts w:ascii="Arial" w:eastAsia="Times New Roman" w:hAnsi="Arial" w:cs="Arial"/>
          <w:color w:val="111111"/>
          <w:sz w:val="24"/>
          <w:szCs w:val="24"/>
          <w:lang w:eastAsia="ru-RU"/>
        </w:rPr>
        <w:t xml:space="preserve">Организатор определяет Заказчиков — получателей </w:t>
      </w:r>
      <w:r>
        <w:rPr>
          <w:rFonts w:ascii="Arial" w:eastAsia="Times New Roman" w:hAnsi="Arial" w:cs="Arial"/>
          <w:color w:val="111111"/>
          <w:sz w:val="24"/>
          <w:szCs w:val="24"/>
          <w:lang w:eastAsia="ru-RU"/>
        </w:rPr>
        <w:t>сертификатов</w:t>
      </w:r>
      <w:r w:rsidRPr="00831E0C">
        <w:rPr>
          <w:rFonts w:ascii="Arial" w:eastAsia="Times New Roman" w:hAnsi="Arial" w:cs="Arial"/>
          <w:color w:val="111111"/>
          <w:sz w:val="24"/>
          <w:szCs w:val="24"/>
          <w:lang w:eastAsia="ru-RU"/>
        </w:rPr>
        <w:t xml:space="preserve"> после 28.02.2019 г. в порядке, установленном в разделе 3 Правил.</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2.4</w:t>
      </w:r>
      <w:r w:rsidRPr="00831E0C">
        <w:rPr>
          <w:rFonts w:ascii="Arial" w:eastAsia="Times New Roman" w:hAnsi="Arial" w:cs="Arial"/>
          <w:color w:val="111111"/>
          <w:sz w:val="24"/>
          <w:szCs w:val="24"/>
          <w:lang w:eastAsia="ru-RU"/>
        </w:rPr>
        <w:t>. Организатор размещает результаты</w:t>
      </w:r>
      <w:r>
        <w:rPr>
          <w:rFonts w:ascii="Arial" w:eastAsia="Times New Roman" w:hAnsi="Arial" w:cs="Arial"/>
          <w:color w:val="111111"/>
          <w:sz w:val="24"/>
          <w:szCs w:val="24"/>
          <w:lang w:eastAsia="ru-RU"/>
        </w:rPr>
        <w:t xml:space="preserve"> на </w:t>
      </w:r>
      <w:proofErr w:type="spellStart"/>
      <w:r>
        <w:rPr>
          <w:rFonts w:ascii="Arial" w:eastAsia="Times New Roman" w:hAnsi="Arial" w:cs="Arial"/>
          <w:color w:val="111111"/>
          <w:sz w:val="24"/>
          <w:szCs w:val="24"/>
          <w:lang w:eastAsia="ru-RU"/>
        </w:rPr>
        <w:t>интернет-ресурсе</w:t>
      </w:r>
      <w:proofErr w:type="spellEnd"/>
      <w:r>
        <w:rPr>
          <w:rFonts w:ascii="Arial" w:eastAsia="Times New Roman" w:hAnsi="Arial" w:cs="Arial"/>
          <w:color w:val="111111"/>
          <w:sz w:val="24"/>
          <w:szCs w:val="24"/>
          <w:lang w:eastAsia="ru-RU"/>
        </w:rPr>
        <w:t xml:space="preserve"> </w:t>
      </w:r>
      <w:r>
        <w:rPr>
          <w:rFonts w:ascii="Arial" w:eastAsia="Times New Roman" w:hAnsi="Arial" w:cs="Arial"/>
          <w:sz w:val="24"/>
          <w:szCs w:val="24"/>
          <w:lang w:eastAsia="ru-RU"/>
        </w:rPr>
        <w:t>https://sk-blagodat.ru</w:t>
      </w:r>
      <w:r>
        <w:rPr>
          <w:rFonts w:ascii="Arial" w:eastAsia="Times New Roman" w:hAnsi="Arial" w:cs="Arial"/>
          <w:color w:val="111111"/>
          <w:sz w:val="24"/>
          <w:szCs w:val="24"/>
          <w:lang w:eastAsia="ru-RU"/>
        </w:rPr>
        <w:t>, а также в сообществах Организатора в социальных сетях не позднее 10.03.</w:t>
      </w:r>
      <w:r w:rsidRPr="00831E0C">
        <w:rPr>
          <w:rFonts w:ascii="Arial" w:eastAsia="Times New Roman" w:hAnsi="Arial" w:cs="Arial"/>
          <w:color w:val="111111"/>
          <w:sz w:val="24"/>
          <w:szCs w:val="24"/>
          <w:lang w:eastAsia="ru-RU"/>
        </w:rPr>
        <w:t>2019 г.</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lastRenderedPageBreak/>
        <w:t>2.4. Заказчик вправе отказаться от участия в Мероприятии или получении подарка, уведомив об этом Организатора. В этом случае Организатор вправе передать подарок другому Заказчику.</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2.5. Принимая участие в Мероприятии, Заказчик дает свое согласие на обработку своих персональных данных путем сбора, записи, систематизации, накопления, использования, хранения, уточнения (обновления, изменения), извлечения, передачи (предоставления, доступ), блокирования, уничтожения персональных данных, трансграничной передачи. Заказчик осуществляет автоматизированную обработку с передачей данных по внутренней сети Заказчика, неавтоматизированную и смешанную обработку персональных данных.</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Перечень персональных данных: фамилия, имя, отчество субъекта обработки персональных данных; паспортные данные; пол; место проживания; номера домашнего телефона и личных телефонов; адрес электронной почты (при наличии), изображение (фотография и видеозапись) субъекта обработки персональных данных для использования (</w:t>
      </w:r>
      <w:r>
        <w:rPr>
          <w:rFonts w:ascii="Arial" w:eastAsia="Times New Roman" w:hAnsi="Arial" w:cs="Arial"/>
          <w:color w:val="111111"/>
          <w:sz w:val="24"/>
          <w:szCs w:val="24"/>
          <w:lang w:eastAsia="ru-RU"/>
        </w:rPr>
        <w:t xml:space="preserve">в </w:t>
      </w:r>
      <w:proofErr w:type="spellStart"/>
      <w:r>
        <w:rPr>
          <w:rFonts w:ascii="Arial" w:eastAsia="Times New Roman" w:hAnsi="Arial" w:cs="Arial"/>
          <w:color w:val="111111"/>
          <w:sz w:val="24"/>
          <w:szCs w:val="24"/>
          <w:lang w:eastAsia="ru-RU"/>
        </w:rPr>
        <w:t>интернет-ресурсе</w:t>
      </w:r>
      <w:proofErr w:type="spellEnd"/>
      <w:r w:rsidRPr="00831E0C">
        <w:rPr>
          <w:rFonts w:ascii="Arial" w:eastAsia="Times New Roman" w:hAnsi="Arial" w:cs="Arial"/>
          <w:color w:val="111111"/>
          <w:sz w:val="24"/>
          <w:szCs w:val="24"/>
          <w:lang w:eastAsia="ru-RU"/>
        </w:rPr>
        <w:t xml:space="preserve"> </w:t>
      </w:r>
      <w:r>
        <w:rPr>
          <w:rFonts w:ascii="Arial" w:eastAsia="Times New Roman" w:hAnsi="Arial" w:cs="Arial"/>
          <w:sz w:val="24"/>
          <w:szCs w:val="24"/>
          <w:lang w:eastAsia="ru-RU"/>
        </w:rPr>
        <w:t>https://sk-blagodat.ru</w:t>
      </w:r>
      <w:r>
        <w:rPr>
          <w:rFonts w:ascii="Arial" w:eastAsia="Times New Roman" w:hAnsi="Arial" w:cs="Arial"/>
          <w:color w:val="111111"/>
          <w:sz w:val="24"/>
          <w:szCs w:val="24"/>
          <w:lang w:eastAsia="ru-RU"/>
        </w:rPr>
        <w:t xml:space="preserve"> и сообществах Организатора в социальных сетях</w:t>
      </w:r>
      <w:r w:rsidRPr="00831E0C">
        <w:rPr>
          <w:rFonts w:ascii="Arial" w:eastAsia="Times New Roman" w:hAnsi="Arial" w:cs="Arial"/>
          <w:color w:val="111111"/>
          <w:sz w:val="24"/>
          <w:szCs w:val="24"/>
          <w:lang w:eastAsia="ru-RU"/>
        </w:rPr>
        <w:t>).</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Персональные данные Заказчика будут использоваться Организатором или третьими лицами, привлеченными Организатором в связи с проведением настоящего Мероприятия, исключительно для целей, связанных с проведением настоящего Мероприятия.</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Согласие на обработку персональных данных дается Заказчиком на срок проведения Мероприятия и 1 год после окончания Мероприятия.</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3. Порядок определения Заказчиков — получателей подарков и выдача подарков</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3.1. С целью определения круга Заказчиков — получателей подарков создается специальная экспертная комиссия, состоящая из сотрудников Организатора.</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3.2. </w:t>
      </w:r>
      <w:r>
        <w:rPr>
          <w:rFonts w:ascii="Arial" w:eastAsia="Times New Roman" w:hAnsi="Arial" w:cs="Arial"/>
          <w:color w:val="111111"/>
          <w:sz w:val="24"/>
          <w:szCs w:val="24"/>
          <w:lang w:eastAsia="ru-RU"/>
        </w:rPr>
        <w:t>Комиссия проверяет выполнение Заказчиками п.2.1.1 и п.2.1.2.</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3.2.1. при определении получателя подарка «</w:t>
      </w:r>
      <w:r>
        <w:rPr>
          <w:rFonts w:ascii="Arial" w:eastAsia="Times New Roman" w:hAnsi="Arial" w:cs="Arial"/>
          <w:color w:val="111111"/>
          <w:sz w:val="24"/>
          <w:szCs w:val="24"/>
          <w:lang w:eastAsia="ru-RU"/>
        </w:rPr>
        <w:t>Сертификат на покупку бытовой техники</w:t>
      </w:r>
      <w:r w:rsidRPr="00831E0C">
        <w:rPr>
          <w:rFonts w:ascii="Arial" w:eastAsia="Times New Roman" w:hAnsi="Arial" w:cs="Arial"/>
          <w:color w:val="111111"/>
          <w:sz w:val="24"/>
          <w:szCs w:val="24"/>
          <w:lang w:eastAsia="ru-RU"/>
        </w:rPr>
        <w:t xml:space="preserve">» осуществляется даты </w:t>
      </w:r>
      <w:r>
        <w:rPr>
          <w:rFonts w:ascii="Arial" w:eastAsia="Times New Roman" w:hAnsi="Arial" w:cs="Arial"/>
          <w:color w:val="111111"/>
          <w:sz w:val="24"/>
          <w:szCs w:val="24"/>
          <w:lang w:eastAsia="ru-RU"/>
        </w:rPr>
        <w:t>заключения договора и общей суммы договора.</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3.3</w:t>
      </w:r>
      <w:r w:rsidRPr="00831E0C">
        <w:rPr>
          <w:rFonts w:ascii="Arial" w:eastAsia="Times New Roman" w:hAnsi="Arial" w:cs="Arial"/>
          <w:color w:val="111111"/>
          <w:sz w:val="24"/>
          <w:szCs w:val="24"/>
          <w:lang w:eastAsia="ru-RU"/>
        </w:rPr>
        <w:t>. После определения круга Заказчиков — получателей подарка и размещения рез</w:t>
      </w:r>
      <w:r>
        <w:rPr>
          <w:rFonts w:ascii="Arial" w:eastAsia="Times New Roman" w:hAnsi="Arial" w:cs="Arial"/>
          <w:color w:val="111111"/>
          <w:sz w:val="24"/>
          <w:szCs w:val="24"/>
          <w:lang w:eastAsia="ru-RU"/>
        </w:rPr>
        <w:t>ультатов в соответствии с п. 2.4</w:t>
      </w:r>
      <w:r w:rsidRPr="00831E0C">
        <w:rPr>
          <w:rFonts w:ascii="Arial" w:eastAsia="Times New Roman" w:hAnsi="Arial" w:cs="Arial"/>
          <w:color w:val="111111"/>
          <w:sz w:val="24"/>
          <w:szCs w:val="24"/>
          <w:lang w:eastAsia="ru-RU"/>
        </w:rPr>
        <w:t xml:space="preserve"> Правил, Организатор направляет получателю подарка уведомление на электронную почту/мобильный телефон о возможности получения подарка.</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3.3. Выдача подарков «</w:t>
      </w:r>
      <w:r>
        <w:rPr>
          <w:rFonts w:ascii="Arial" w:eastAsia="Times New Roman" w:hAnsi="Arial" w:cs="Arial"/>
          <w:b/>
          <w:bCs/>
          <w:color w:val="111111"/>
          <w:sz w:val="33"/>
          <w:szCs w:val="33"/>
          <w:lang w:eastAsia="ru-RU"/>
        </w:rPr>
        <w:t>Гарантированный подарок – Календарь на 2019 год</w:t>
      </w:r>
      <w:r w:rsidRPr="00831E0C">
        <w:rPr>
          <w:rFonts w:ascii="Arial" w:eastAsia="Times New Roman" w:hAnsi="Arial" w:cs="Arial"/>
          <w:b/>
          <w:bCs/>
          <w:color w:val="111111"/>
          <w:sz w:val="33"/>
          <w:szCs w:val="33"/>
          <w:lang w:eastAsia="ru-RU"/>
        </w:rPr>
        <w:t>»</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3.3.1. Срок выдачи — до </w:t>
      </w:r>
      <w:r>
        <w:rPr>
          <w:rFonts w:ascii="Arial" w:eastAsia="Times New Roman" w:hAnsi="Arial" w:cs="Arial"/>
          <w:color w:val="111111"/>
          <w:sz w:val="24"/>
          <w:szCs w:val="24"/>
          <w:lang w:eastAsia="ru-RU"/>
        </w:rPr>
        <w:t>31.01</w:t>
      </w:r>
      <w:r w:rsidRPr="00831E0C">
        <w:rPr>
          <w:rFonts w:ascii="Arial" w:eastAsia="Times New Roman" w:hAnsi="Arial" w:cs="Arial"/>
          <w:color w:val="111111"/>
          <w:sz w:val="24"/>
          <w:szCs w:val="24"/>
          <w:lang w:eastAsia="ru-RU"/>
        </w:rPr>
        <w:t>.2019 г. включительно.</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lastRenderedPageBreak/>
        <w:t xml:space="preserve">3.3.2. Место выдачи — </w:t>
      </w:r>
      <w:r>
        <w:rPr>
          <w:rFonts w:ascii="Arial" w:eastAsia="Times New Roman" w:hAnsi="Arial" w:cs="Arial"/>
          <w:color w:val="111111"/>
          <w:sz w:val="24"/>
          <w:szCs w:val="24"/>
          <w:lang w:eastAsia="ru-RU"/>
        </w:rPr>
        <w:t xml:space="preserve">объект, на котором Заказчик принимает Замерщика для </w:t>
      </w:r>
      <w:r w:rsidRPr="00947431">
        <w:rPr>
          <w:rFonts w:ascii="Arial" w:eastAsia="Times New Roman" w:hAnsi="Arial" w:cs="Arial"/>
          <w:color w:val="111111"/>
          <w:sz w:val="24"/>
          <w:szCs w:val="24"/>
          <w:lang w:eastAsia="ru-RU"/>
        </w:rPr>
        <w:t>оценки ремонтно-отделочных работ.</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3.3.3. Условие выдачи — предоставление документов для идентификации</w:t>
      </w:r>
      <w:r>
        <w:rPr>
          <w:rFonts w:ascii="Arial" w:eastAsia="Times New Roman" w:hAnsi="Arial" w:cs="Arial"/>
          <w:color w:val="111111"/>
          <w:sz w:val="24"/>
          <w:szCs w:val="24"/>
          <w:lang w:eastAsia="ru-RU"/>
        </w:rPr>
        <w:t xml:space="preserve"> (паспорт или иной документ, удостоверяющий личность).</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3.4. Выдача подарка «</w:t>
      </w:r>
      <w:r>
        <w:rPr>
          <w:rFonts w:ascii="Arial" w:eastAsia="Times New Roman" w:hAnsi="Arial" w:cs="Arial"/>
          <w:b/>
          <w:bCs/>
          <w:color w:val="111111"/>
          <w:sz w:val="33"/>
          <w:szCs w:val="33"/>
          <w:lang w:eastAsia="ru-RU"/>
        </w:rPr>
        <w:t>Сертификат на покупку бытовой техники</w:t>
      </w:r>
      <w:r w:rsidRPr="00831E0C">
        <w:rPr>
          <w:rFonts w:ascii="Arial" w:eastAsia="Times New Roman" w:hAnsi="Arial" w:cs="Arial"/>
          <w:b/>
          <w:bCs/>
          <w:color w:val="111111"/>
          <w:sz w:val="33"/>
          <w:szCs w:val="33"/>
          <w:lang w:eastAsia="ru-RU"/>
        </w:rPr>
        <w:t>»</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3.4.1. Срок вы</w:t>
      </w:r>
      <w:r>
        <w:rPr>
          <w:rFonts w:ascii="Arial" w:eastAsia="Times New Roman" w:hAnsi="Arial" w:cs="Arial"/>
          <w:color w:val="111111"/>
          <w:sz w:val="24"/>
          <w:szCs w:val="24"/>
          <w:lang w:eastAsia="ru-RU"/>
        </w:rPr>
        <w:t>дачи — до 31.05</w:t>
      </w:r>
      <w:r w:rsidRPr="00831E0C">
        <w:rPr>
          <w:rFonts w:ascii="Arial" w:eastAsia="Times New Roman" w:hAnsi="Arial" w:cs="Arial"/>
          <w:color w:val="111111"/>
          <w:sz w:val="24"/>
          <w:szCs w:val="24"/>
          <w:lang w:eastAsia="ru-RU"/>
        </w:rPr>
        <w:t>.2019 г. включительно.</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3.4.2. Для получения подарка Заказчик обязан лично</w:t>
      </w:r>
      <w:r>
        <w:rPr>
          <w:rFonts w:ascii="Arial" w:eastAsia="Times New Roman" w:hAnsi="Arial" w:cs="Arial"/>
          <w:color w:val="111111"/>
          <w:sz w:val="24"/>
          <w:szCs w:val="24"/>
          <w:lang w:eastAsia="ru-RU"/>
        </w:rPr>
        <w:t xml:space="preserve"> </w:t>
      </w:r>
      <w:r w:rsidRPr="00831E0C">
        <w:rPr>
          <w:rFonts w:ascii="Arial" w:eastAsia="Times New Roman" w:hAnsi="Arial" w:cs="Arial"/>
          <w:color w:val="111111"/>
          <w:sz w:val="24"/>
          <w:szCs w:val="24"/>
          <w:lang w:eastAsia="ru-RU"/>
        </w:rPr>
        <w:t xml:space="preserve">приехать по адресу: г. Москва, </w:t>
      </w:r>
      <w:r>
        <w:rPr>
          <w:rFonts w:ascii="Arial" w:eastAsia="Times New Roman" w:hAnsi="Arial" w:cs="Arial"/>
          <w:color w:val="111111"/>
          <w:sz w:val="24"/>
          <w:szCs w:val="24"/>
          <w:lang w:eastAsia="ru-RU"/>
        </w:rPr>
        <w:t>Высоковольтный проезд, д.1 стр.49, оф.23</w:t>
      </w:r>
      <w:bookmarkStart w:id="0" w:name="_GoBack"/>
      <w:bookmarkEnd w:id="0"/>
      <w:r>
        <w:rPr>
          <w:rFonts w:ascii="Arial" w:eastAsia="Times New Roman" w:hAnsi="Arial" w:cs="Arial"/>
          <w:color w:val="111111"/>
          <w:sz w:val="24"/>
          <w:szCs w:val="24"/>
          <w:lang w:eastAsia="ru-RU"/>
        </w:rPr>
        <w:t>0</w:t>
      </w:r>
      <w:r w:rsidRPr="00831E0C">
        <w:rPr>
          <w:rFonts w:ascii="Arial" w:eastAsia="Times New Roman" w:hAnsi="Arial" w:cs="Arial"/>
          <w:color w:val="111111"/>
          <w:sz w:val="24"/>
          <w:szCs w:val="24"/>
          <w:lang w:eastAsia="ru-RU"/>
        </w:rPr>
        <w:t xml:space="preserve"> (по предварительной договоренности с Организатором), предоставить Организатору документы для его идентификации </w:t>
      </w:r>
      <w:r w:rsidRPr="00962BEC">
        <w:rPr>
          <w:rFonts w:ascii="Arial" w:eastAsia="Times New Roman" w:hAnsi="Arial" w:cs="Arial"/>
          <w:color w:val="111111"/>
          <w:sz w:val="24"/>
          <w:szCs w:val="24"/>
          <w:lang w:eastAsia="ru-RU"/>
        </w:rPr>
        <w:t>(паспорт или иной док</w:t>
      </w:r>
      <w:r>
        <w:rPr>
          <w:rFonts w:ascii="Arial" w:eastAsia="Times New Roman" w:hAnsi="Arial" w:cs="Arial"/>
          <w:color w:val="111111"/>
          <w:sz w:val="24"/>
          <w:szCs w:val="24"/>
          <w:lang w:eastAsia="ru-RU"/>
        </w:rPr>
        <w:t xml:space="preserve">умент, удостоверяющий личность) </w:t>
      </w:r>
      <w:r w:rsidRPr="00831E0C">
        <w:rPr>
          <w:rFonts w:ascii="Arial" w:eastAsia="Times New Roman" w:hAnsi="Arial" w:cs="Arial"/>
          <w:color w:val="111111"/>
          <w:sz w:val="24"/>
          <w:szCs w:val="24"/>
          <w:lang w:eastAsia="ru-RU"/>
        </w:rPr>
        <w:t>и подписать соглашение о безвозмездном получении подарка.</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3.5</w:t>
      </w:r>
      <w:r w:rsidRPr="00831E0C">
        <w:rPr>
          <w:rFonts w:ascii="Arial" w:eastAsia="Times New Roman" w:hAnsi="Arial" w:cs="Arial"/>
          <w:color w:val="111111"/>
          <w:sz w:val="24"/>
          <w:szCs w:val="24"/>
          <w:lang w:eastAsia="ru-RU"/>
        </w:rPr>
        <w:t>. Если Заказчик — получатель подарка не осуществил необходимых действий, указанных в настоящем разделе, он признается отказавшимся от подарка.</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3.6. Организатор вправе отказать получателю подарка в выдаче подарка при несоблюдении Заказчиком порядка действий и предоставления документов, указанных в настоящем разделе Правил.</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4. Прочие условия</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4.1. К участию в Мероприятии не допускаются:</w:t>
      </w:r>
      <w:r w:rsidRPr="00831E0C">
        <w:rPr>
          <w:rFonts w:ascii="Arial" w:eastAsia="Times New Roman" w:hAnsi="Arial" w:cs="Arial"/>
          <w:color w:val="111111"/>
          <w:sz w:val="24"/>
          <w:szCs w:val="24"/>
          <w:lang w:eastAsia="ru-RU"/>
        </w:rPr>
        <w:br/>
        <w:t>— сотрудники Организатора и члены их семей;</w:t>
      </w:r>
      <w:r w:rsidRPr="00831E0C">
        <w:rPr>
          <w:rFonts w:ascii="Arial" w:eastAsia="Times New Roman" w:hAnsi="Arial" w:cs="Arial"/>
          <w:color w:val="111111"/>
          <w:sz w:val="24"/>
          <w:szCs w:val="24"/>
          <w:lang w:eastAsia="ru-RU"/>
        </w:rPr>
        <w:br/>
        <w:t>— организации и лица, участвующие в процессе подготовки Мероприятия, а также члены их семей;</w:t>
      </w:r>
      <w:r w:rsidRPr="00831E0C">
        <w:rPr>
          <w:rFonts w:ascii="Arial" w:eastAsia="Times New Roman" w:hAnsi="Arial" w:cs="Arial"/>
          <w:color w:val="111111"/>
          <w:sz w:val="24"/>
          <w:szCs w:val="24"/>
          <w:lang w:eastAsia="ru-RU"/>
        </w:rPr>
        <w:br/>
        <w:t>— лица, не достигшие возраста 18 лет.</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4.2. Организатор вправе привлекать третьих лиц для организации и проведения Мероприятия.</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 xml:space="preserve">4.3. Организатор оставляет за собой право изменять условия настоящих Правил в одностороннем порядке. Правила в новой редакции размешаются </w:t>
      </w:r>
      <w:r>
        <w:rPr>
          <w:rFonts w:ascii="Arial" w:eastAsia="Times New Roman" w:hAnsi="Arial" w:cs="Arial"/>
          <w:color w:val="111111"/>
          <w:sz w:val="24"/>
          <w:szCs w:val="24"/>
          <w:lang w:eastAsia="ru-RU"/>
        </w:rPr>
        <w:t xml:space="preserve">на </w:t>
      </w:r>
      <w:proofErr w:type="spellStart"/>
      <w:r>
        <w:rPr>
          <w:rFonts w:ascii="Arial" w:eastAsia="Times New Roman" w:hAnsi="Arial" w:cs="Arial"/>
          <w:color w:val="111111"/>
          <w:sz w:val="24"/>
          <w:szCs w:val="24"/>
          <w:lang w:eastAsia="ru-RU"/>
        </w:rPr>
        <w:t>интернет-ресурсе</w:t>
      </w:r>
      <w:proofErr w:type="spellEnd"/>
      <w:r>
        <w:rPr>
          <w:rFonts w:ascii="Arial" w:eastAsia="Times New Roman" w:hAnsi="Arial" w:cs="Arial"/>
          <w:color w:val="111111"/>
          <w:sz w:val="24"/>
          <w:szCs w:val="24"/>
          <w:lang w:eastAsia="ru-RU"/>
        </w:rPr>
        <w:t xml:space="preserve"> </w:t>
      </w:r>
      <w:r>
        <w:rPr>
          <w:rFonts w:ascii="Arial" w:eastAsia="Times New Roman" w:hAnsi="Arial" w:cs="Arial"/>
          <w:sz w:val="24"/>
          <w:szCs w:val="24"/>
          <w:lang w:eastAsia="ru-RU"/>
        </w:rPr>
        <w:t>https://sk-blagodat.ru</w:t>
      </w:r>
      <w:r w:rsidRPr="00831E0C">
        <w:rPr>
          <w:rFonts w:ascii="Arial" w:eastAsia="Times New Roman" w:hAnsi="Arial" w:cs="Arial"/>
          <w:color w:val="111111"/>
          <w:sz w:val="24"/>
          <w:szCs w:val="24"/>
          <w:lang w:eastAsia="ru-RU"/>
        </w:rPr>
        <w:t xml:space="preserve"> и вступают в силу по истечении 5 календарных дней с даты их размещения.</w:t>
      </w:r>
    </w:p>
    <w:p w:rsidR="00F013E5" w:rsidRPr="00831E0C" w:rsidRDefault="00F013E5" w:rsidP="00F013E5">
      <w:pPr>
        <w:spacing w:after="300" w:line="240" w:lineRule="auto"/>
        <w:rPr>
          <w:rFonts w:ascii="Arial" w:eastAsia="Times New Roman" w:hAnsi="Arial" w:cs="Arial"/>
          <w:color w:val="111111"/>
          <w:sz w:val="24"/>
          <w:szCs w:val="24"/>
          <w:lang w:eastAsia="ru-RU"/>
        </w:rPr>
      </w:pPr>
      <w:r w:rsidRPr="00831E0C">
        <w:rPr>
          <w:rFonts w:ascii="Arial" w:eastAsia="Times New Roman" w:hAnsi="Arial" w:cs="Arial"/>
          <w:color w:val="111111"/>
          <w:sz w:val="24"/>
          <w:szCs w:val="24"/>
          <w:lang w:eastAsia="ru-RU"/>
        </w:rPr>
        <w:t>При этом Заказчик обязуется самостоятельно знакомиться с новым содержанием Правил.</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4.4</w:t>
      </w:r>
      <w:r w:rsidRPr="00831E0C">
        <w:rPr>
          <w:rFonts w:ascii="Arial" w:eastAsia="Times New Roman" w:hAnsi="Arial" w:cs="Arial"/>
          <w:color w:val="111111"/>
          <w:sz w:val="24"/>
          <w:szCs w:val="24"/>
          <w:lang w:eastAsia="ru-RU"/>
        </w:rPr>
        <w:t xml:space="preserve">. Организатор вправе брать у Заказчиков интервью об участии в Мероприятии, в том числе для радио и телевидения, а равно для иных средств массовой информации, либо проводить фото/видеосъемку с участием Заказчиков для изготовления любых информационных материалов без уплаты вознаграждения. При этом все возникающие авторские права на объекты исключительных прав (на воспроизведение, на распространение, на импорт, на публичный показ, на </w:t>
      </w:r>
      <w:r w:rsidRPr="00831E0C">
        <w:rPr>
          <w:rFonts w:ascii="Arial" w:eastAsia="Times New Roman" w:hAnsi="Arial" w:cs="Arial"/>
          <w:color w:val="111111"/>
          <w:sz w:val="24"/>
          <w:szCs w:val="24"/>
          <w:lang w:eastAsia="ru-RU"/>
        </w:rPr>
        <w:lastRenderedPageBreak/>
        <w:t>публичное исполнение, на передачу в эфир, на сообщение для всеобщего сведения по кабелю, на перевод, на переработку) будут принадлежать Организатору.</w:t>
      </w:r>
    </w:p>
    <w:p w:rsidR="00F013E5" w:rsidRPr="00831E0C" w:rsidRDefault="00F013E5" w:rsidP="00F013E5">
      <w:pPr>
        <w:spacing w:after="300" w:line="510" w:lineRule="atLeast"/>
        <w:jc w:val="center"/>
        <w:outlineLvl w:val="1"/>
        <w:rPr>
          <w:rFonts w:ascii="Arial" w:eastAsia="Times New Roman" w:hAnsi="Arial" w:cs="Arial"/>
          <w:b/>
          <w:bCs/>
          <w:color w:val="111111"/>
          <w:sz w:val="33"/>
          <w:szCs w:val="33"/>
          <w:lang w:eastAsia="ru-RU"/>
        </w:rPr>
      </w:pPr>
      <w:r w:rsidRPr="00831E0C">
        <w:rPr>
          <w:rFonts w:ascii="Arial" w:eastAsia="Times New Roman" w:hAnsi="Arial" w:cs="Arial"/>
          <w:b/>
          <w:bCs/>
          <w:color w:val="111111"/>
          <w:sz w:val="33"/>
          <w:szCs w:val="33"/>
          <w:lang w:eastAsia="ru-RU"/>
        </w:rPr>
        <w:t>5. Реквизиты Организатора</w:t>
      </w:r>
    </w:p>
    <w:p w:rsidR="00F013E5" w:rsidRPr="00831E0C" w:rsidRDefault="00F013E5" w:rsidP="00F013E5">
      <w:pPr>
        <w:spacing w:after="300" w:line="240" w:lineRule="auto"/>
        <w:rPr>
          <w:rFonts w:ascii="Arial" w:eastAsia="Times New Roman" w:hAnsi="Arial" w:cs="Arial"/>
          <w:color w:val="111111"/>
          <w:sz w:val="24"/>
          <w:szCs w:val="24"/>
          <w:lang w:eastAsia="ru-RU"/>
        </w:rPr>
      </w:pPr>
      <w:r>
        <w:rPr>
          <w:rFonts w:ascii="Arial" w:eastAsia="Times New Roman" w:hAnsi="Arial" w:cs="Arial"/>
          <w:color w:val="111111"/>
          <w:sz w:val="24"/>
          <w:szCs w:val="24"/>
          <w:lang w:eastAsia="ru-RU"/>
        </w:rPr>
        <w:t>ООО «</w:t>
      </w:r>
      <w:proofErr w:type="spellStart"/>
      <w:r>
        <w:rPr>
          <w:rFonts w:ascii="Arial" w:eastAsia="Times New Roman" w:hAnsi="Arial" w:cs="Arial"/>
          <w:color w:val="111111"/>
          <w:sz w:val="24"/>
          <w:szCs w:val="24"/>
          <w:lang w:eastAsia="ru-RU"/>
        </w:rPr>
        <w:t>БлагоДать</w:t>
      </w:r>
      <w:proofErr w:type="spellEnd"/>
      <w:r>
        <w:rPr>
          <w:rFonts w:ascii="Arial" w:eastAsia="Times New Roman" w:hAnsi="Arial" w:cs="Arial"/>
          <w:color w:val="111111"/>
          <w:sz w:val="24"/>
          <w:szCs w:val="24"/>
          <w:lang w:eastAsia="ru-RU"/>
        </w:rPr>
        <w:t>»</w:t>
      </w:r>
      <w:r w:rsidRPr="00831E0C">
        <w:rPr>
          <w:rFonts w:ascii="Arial" w:eastAsia="Times New Roman" w:hAnsi="Arial" w:cs="Arial"/>
          <w:color w:val="111111"/>
          <w:sz w:val="24"/>
          <w:szCs w:val="24"/>
          <w:lang w:eastAsia="ru-RU"/>
        </w:rPr>
        <w:t xml:space="preserve"> ОГРН</w:t>
      </w:r>
      <w:r>
        <w:rPr>
          <w:rFonts w:ascii="Arial" w:eastAsia="Times New Roman" w:hAnsi="Arial" w:cs="Arial"/>
          <w:color w:val="111111"/>
          <w:sz w:val="24"/>
          <w:szCs w:val="24"/>
          <w:lang w:eastAsia="ru-RU"/>
        </w:rPr>
        <w:t xml:space="preserve"> 1167746820152</w:t>
      </w:r>
      <w:r w:rsidRPr="00831E0C">
        <w:rPr>
          <w:rFonts w:ascii="Arial" w:eastAsia="Times New Roman" w:hAnsi="Arial" w:cs="Arial"/>
          <w:color w:val="111111"/>
          <w:sz w:val="24"/>
          <w:szCs w:val="24"/>
          <w:lang w:eastAsia="ru-RU"/>
        </w:rPr>
        <w:t xml:space="preserve">, ИНН/КПП </w:t>
      </w:r>
      <w:r>
        <w:rPr>
          <w:rFonts w:ascii="Helvetica" w:hAnsi="Helvetica" w:cs="Helvetica"/>
          <w:color w:val="000000"/>
          <w:shd w:val="clear" w:color="auto" w:fill="FFFFFF"/>
        </w:rPr>
        <w:t>7719455627</w:t>
      </w:r>
      <w:r w:rsidRPr="00831E0C">
        <w:rPr>
          <w:rFonts w:ascii="Arial" w:eastAsia="Times New Roman" w:hAnsi="Arial" w:cs="Arial"/>
          <w:color w:val="111111"/>
          <w:sz w:val="24"/>
          <w:szCs w:val="24"/>
          <w:lang w:eastAsia="ru-RU"/>
        </w:rPr>
        <w:t>/</w:t>
      </w:r>
      <w:r>
        <w:rPr>
          <w:rFonts w:ascii="Arial" w:eastAsia="Times New Roman" w:hAnsi="Arial" w:cs="Arial"/>
          <w:color w:val="111111"/>
          <w:sz w:val="24"/>
          <w:szCs w:val="24"/>
          <w:lang w:eastAsia="ru-RU"/>
        </w:rPr>
        <w:t>771501001</w:t>
      </w:r>
      <w:r w:rsidRPr="00831E0C">
        <w:rPr>
          <w:rFonts w:ascii="Arial" w:eastAsia="Times New Roman" w:hAnsi="Arial" w:cs="Arial"/>
          <w:color w:val="111111"/>
          <w:sz w:val="24"/>
          <w:szCs w:val="24"/>
          <w:lang w:eastAsia="ru-RU"/>
        </w:rPr>
        <w:t xml:space="preserve">, Юридический адрес: </w:t>
      </w:r>
      <w:r w:rsidRPr="006E76E9">
        <w:rPr>
          <w:rFonts w:ascii="Helvetica" w:hAnsi="Helvetica" w:cs="Helvetica"/>
          <w:color w:val="000000"/>
          <w:sz w:val="24"/>
          <w:shd w:val="clear" w:color="auto" w:fill="FFFFFF"/>
        </w:rPr>
        <w:t>127566, г. Москва, ул. Высоковольтный проезд, д.1, стр.49, оф.230</w:t>
      </w:r>
    </w:p>
    <w:p w:rsidR="008D71E3" w:rsidRPr="00F013E5" w:rsidRDefault="002E26F5" w:rsidP="00F013E5"/>
    <w:sectPr w:rsidR="008D71E3" w:rsidRPr="00F0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E5"/>
    <w:rsid w:val="002E26F5"/>
    <w:rsid w:val="00B92174"/>
    <w:rsid w:val="00CC1C48"/>
    <w:rsid w:val="00F0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F83D"/>
  <w15:chartTrackingRefBased/>
  <w15:docId w15:val="{CE033F12-2D3B-4F12-A86F-78785F1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2018-12-27T11:47:00Z</dcterms:created>
  <dcterms:modified xsi:type="dcterms:W3CDTF">2018-12-27T11:47:00Z</dcterms:modified>
</cp:coreProperties>
</file>